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BD5" w:rsidRPr="00C61CCE" w:rsidRDefault="00CF4BD5" w:rsidP="00F207F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  <w:bCs/>
          <w:lang w:eastAsia="ru-RU"/>
        </w:rPr>
      </w:pPr>
    </w:p>
    <w:p w:rsidR="00CF4BD5" w:rsidRPr="00115F36" w:rsidRDefault="00CF4BD5" w:rsidP="00F207F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15F36">
        <w:rPr>
          <w:rFonts w:ascii="Times New Roman" w:hAnsi="Times New Roman" w:cs="Times New Roman"/>
          <w:bCs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CF4BD5" w:rsidRPr="00115F36" w:rsidRDefault="00CF4BD5" w:rsidP="00F207F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CF4BD5" w:rsidRPr="00115F36" w:rsidRDefault="00CF4BD5" w:rsidP="00F207F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Cs/>
          <w:lang w:eastAsia="ru-RU"/>
        </w:rPr>
      </w:pPr>
      <w:r w:rsidRPr="00115F36">
        <w:rPr>
          <w:rFonts w:ascii="Times New Roman" w:hAnsi="Times New Roman" w:cs="Times New Roman"/>
          <w:bCs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СПЕЦИАЛЬНАЯ ОБЩЕОБРАЗОВАТЕЛЬНАЯ ШКОЛА КРАСНОДАРСКОГО КРАЯ (ГКСУВЗТУ ОШ КК)</w:t>
      </w:r>
    </w:p>
    <w:p w:rsidR="00CF4BD5" w:rsidRDefault="00CF4BD5" w:rsidP="001A7D1F">
      <w:pPr>
        <w:spacing w:after="200" w:line="276" w:lineRule="auto"/>
        <w:jc w:val="both"/>
        <w:rPr>
          <w:lang w:eastAsia="ru-RU"/>
        </w:rPr>
      </w:pPr>
    </w:p>
    <w:p w:rsidR="00115F36" w:rsidRDefault="00115F36" w:rsidP="001A7D1F">
      <w:pPr>
        <w:spacing w:after="200" w:line="276" w:lineRule="auto"/>
        <w:jc w:val="both"/>
        <w:rPr>
          <w:lang w:eastAsia="ru-RU"/>
        </w:rPr>
      </w:pPr>
    </w:p>
    <w:p w:rsidR="00115F36" w:rsidRDefault="00115F36" w:rsidP="001A7D1F">
      <w:pPr>
        <w:spacing w:after="200" w:line="276" w:lineRule="auto"/>
        <w:jc w:val="both"/>
        <w:rPr>
          <w:lang w:eastAsia="ru-RU"/>
        </w:rPr>
      </w:pPr>
    </w:p>
    <w:p w:rsidR="00115F36" w:rsidRDefault="00115F36" w:rsidP="001A7D1F">
      <w:pPr>
        <w:spacing w:after="200" w:line="276" w:lineRule="auto"/>
        <w:jc w:val="both"/>
        <w:rPr>
          <w:lang w:eastAsia="ru-RU"/>
        </w:rPr>
      </w:pPr>
    </w:p>
    <w:p w:rsidR="00115F36" w:rsidRPr="00C61CCE" w:rsidRDefault="00115F36" w:rsidP="001A7D1F">
      <w:pPr>
        <w:spacing w:after="200" w:line="276" w:lineRule="auto"/>
        <w:jc w:val="both"/>
        <w:rPr>
          <w:lang w:eastAsia="ru-RU"/>
        </w:rPr>
      </w:pPr>
    </w:p>
    <w:p w:rsidR="00CF4BD5" w:rsidRPr="00C61CCE" w:rsidRDefault="00CF4BD5" w:rsidP="001A7D1F">
      <w:pPr>
        <w:spacing w:after="200" w:line="276" w:lineRule="auto"/>
        <w:jc w:val="both"/>
        <w:rPr>
          <w:lang w:eastAsia="ru-RU"/>
        </w:rPr>
      </w:pPr>
    </w:p>
    <w:p w:rsidR="00CF4BD5" w:rsidRPr="00C61CCE" w:rsidRDefault="00CF4BD5" w:rsidP="001A7D1F">
      <w:pPr>
        <w:spacing w:after="0" w:line="240" w:lineRule="auto"/>
        <w:jc w:val="both"/>
        <w:rPr>
          <w:lang w:eastAsia="ru-RU"/>
        </w:rPr>
      </w:pPr>
    </w:p>
    <w:p w:rsidR="00CF4BD5" w:rsidRPr="00C61CCE" w:rsidRDefault="00CF4BD5" w:rsidP="001A7D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ПРОГРАММА УЧЕБНОЙ ДИСЦИПЛИНЫ</w:t>
      </w:r>
    </w:p>
    <w:p w:rsidR="00CF4BD5" w:rsidRPr="00C61CCE" w:rsidRDefault="00CF4BD5" w:rsidP="001A7D1F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CF4BD5" w:rsidRDefault="00CF4BD5" w:rsidP="001A7D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A7D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ОП.05 ОСНОВЫ ХУДОЖЕСТВЕННОГО </w:t>
      </w:r>
    </w:p>
    <w:p w:rsidR="00CF4BD5" w:rsidRPr="001A7D1F" w:rsidRDefault="00CF4BD5" w:rsidP="001A7D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A7D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ПРОЕКТИРОВАНИЯ ОДЕЖДЫ</w:t>
      </w:r>
    </w:p>
    <w:p w:rsidR="00CF4BD5" w:rsidRDefault="00CF4BD5" w:rsidP="001A7D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F4BD5" w:rsidRPr="00C61CCE" w:rsidRDefault="00CF4BD5" w:rsidP="001A7D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ДЛЯ ПРОФЕССИИ </w:t>
      </w:r>
    </w:p>
    <w:p w:rsidR="00CF4BD5" w:rsidRPr="00C61CCE" w:rsidRDefault="00CF4BD5" w:rsidP="001A7D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16909ПОРТНОЙ</w:t>
      </w:r>
    </w:p>
    <w:p w:rsidR="00CF4BD5" w:rsidRPr="00C61CCE" w:rsidRDefault="00CF4BD5" w:rsidP="001A7D1F">
      <w:pPr>
        <w:spacing w:after="200" w:line="276" w:lineRule="auto"/>
        <w:jc w:val="center"/>
        <w:rPr>
          <w:lang w:eastAsia="ru-RU"/>
        </w:rPr>
      </w:pPr>
    </w:p>
    <w:p w:rsidR="00CF4BD5" w:rsidRPr="00C61CCE" w:rsidRDefault="00CF4BD5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CF4BD5" w:rsidRPr="00C61CCE" w:rsidRDefault="00CF4BD5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CF4BD5" w:rsidRPr="00C61CCE" w:rsidRDefault="00CF4BD5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CF4BD5" w:rsidRPr="00C61CCE" w:rsidRDefault="00CF4BD5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CF4BD5" w:rsidRPr="00C61CCE" w:rsidRDefault="00CF4BD5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CF4BD5" w:rsidRPr="00C61CCE" w:rsidRDefault="00CF4BD5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CF4BD5" w:rsidRPr="00C61CCE" w:rsidRDefault="00CF4BD5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CF4BD5" w:rsidRPr="00C61CCE" w:rsidRDefault="00CF4BD5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CF4BD5" w:rsidRPr="00C61CCE" w:rsidRDefault="00CF4BD5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CF4BD5" w:rsidRPr="00C61CCE" w:rsidRDefault="00CF4BD5" w:rsidP="001A7D1F">
      <w:pPr>
        <w:spacing w:after="200" w:line="276" w:lineRule="auto"/>
        <w:ind w:firstLine="709"/>
        <w:jc w:val="both"/>
        <w:rPr>
          <w:lang w:eastAsia="ru-RU"/>
        </w:rPr>
      </w:pPr>
    </w:p>
    <w:p w:rsidR="00CF4BD5" w:rsidRPr="00C61CCE" w:rsidRDefault="00CF4BD5" w:rsidP="00EC5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2019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CF4BD5" w:rsidRPr="00C61CCE" w:rsidRDefault="00CF4BD5" w:rsidP="001A7D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Default="00CF4BD5" w:rsidP="001A7D1F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D6A76" w:rsidRPr="00BF27F5" w:rsidRDefault="003D6A76" w:rsidP="003D6A76">
      <w:pPr>
        <w:tabs>
          <w:tab w:val="left" w:pos="6096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Рассмотрена:                                                                                      Утверждено</w:t>
      </w:r>
    </w:p>
    <w:p w:rsidR="003D6A76" w:rsidRPr="00BF27F5" w:rsidRDefault="003D6A76" w:rsidP="003D6A76">
      <w:pPr>
        <w:tabs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Методическим объединением                        решением педагогического совета </w:t>
      </w:r>
    </w:p>
    <w:p w:rsidR="003D6A76" w:rsidRPr="00BF27F5" w:rsidRDefault="003D6A76" w:rsidP="003D6A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 ДО                                                       от 29.08.2019 года протокол №1</w:t>
      </w:r>
    </w:p>
    <w:p w:rsidR="003D6A76" w:rsidRPr="00BF27F5" w:rsidRDefault="003D6A76" w:rsidP="003D6A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№1                                                                                      Председатель «___» ____________ 2019 г.                                        __________Н.А. Лысенков                                                                               </w:t>
      </w:r>
    </w:p>
    <w:p w:rsidR="003D6A76" w:rsidRPr="00BF27F5" w:rsidRDefault="003D6A76" w:rsidP="003D6A76">
      <w:pPr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МО</w:t>
      </w: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D6A76" w:rsidRPr="00BF27F5" w:rsidRDefault="003D6A76" w:rsidP="003D6A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CF4BD5" w:rsidRDefault="00CF4BD5" w:rsidP="001A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6A76" w:rsidRDefault="003D6A76" w:rsidP="001A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6A76" w:rsidRPr="00C61CCE" w:rsidRDefault="003D6A76" w:rsidP="001A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Pr="00C61CCE" w:rsidRDefault="00CF4BD5" w:rsidP="00771D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C61CCE">
        <w:rPr>
          <w:rFonts w:ascii="Times New Roman" w:hAnsi="Times New Roman" w:cs="Times New Roman"/>
          <w:sz w:val="28"/>
          <w:szCs w:val="28"/>
          <w:lang w:eastAsia="ru-RU"/>
        </w:rPr>
        <w:t>Рабочая учебная  программа 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бще профессиональной дисциплины </w:t>
      </w:r>
      <w:r w:rsidRPr="0034703E">
        <w:rPr>
          <w:rFonts w:ascii="Times New Roman" w:hAnsi="Times New Roman" w:cs="Times New Roman"/>
          <w:sz w:val="28"/>
          <w:szCs w:val="28"/>
          <w:lang w:eastAsia="ru-RU"/>
        </w:rPr>
        <w:t>«Основы художественного проектирования одежды</w:t>
      </w:r>
      <w:r w:rsidRPr="0034703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34703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использована  для  профессионального обучения профессии «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Портной»,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код 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16909.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 262019.03 Портной, утвержденного приказом Министерства образования и науки Российской Федерации от 02.08.2013 г. № 770, зарегистрированного в Минюсте России (регистрационный № 29655 от 20.08.2013 г.), 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для  по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дростков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в специальных учебно-воспитательных учреждениях.</w:t>
      </w:r>
    </w:p>
    <w:p w:rsidR="00CF4BD5" w:rsidRPr="00C61CCE" w:rsidRDefault="00CF4BD5" w:rsidP="001A7D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F4BD5" w:rsidRPr="00C61CCE" w:rsidRDefault="00CF4BD5" w:rsidP="001A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Организация разработчик: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осударственное казённое специальное учебно-воспитательное учреждение закрытого типа специальная общеобразовательная школа Краснодарского края </w:t>
      </w:r>
      <w:r>
        <w:rPr>
          <w:rFonts w:ascii="Times New Roman" w:hAnsi="Times New Roman" w:cs="Times New Roman"/>
          <w:sz w:val="28"/>
          <w:szCs w:val="28"/>
          <w:lang w:eastAsia="ru-RU"/>
        </w:rPr>
        <w:t>(ГКСУВУЗТ ОШ КК)</w:t>
      </w:r>
      <w:r>
        <w:rPr>
          <w:sz w:val="28"/>
          <w:szCs w:val="28"/>
        </w:rPr>
        <w:t xml:space="preserve"> </w:t>
      </w:r>
    </w:p>
    <w:p w:rsidR="00CF4BD5" w:rsidRPr="00C61CCE" w:rsidRDefault="00CF4BD5" w:rsidP="001A7D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F4BD5" w:rsidRPr="00C61CCE" w:rsidRDefault="00CF4BD5" w:rsidP="001A7D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F4BD5" w:rsidRPr="00C61CCE" w:rsidRDefault="00CF4BD5" w:rsidP="001A7D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F4BD5" w:rsidRPr="00C61CCE" w:rsidRDefault="00CF4BD5" w:rsidP="001A7D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F4BD5" w:rsidRPr="00C61CCE" w:rsidRDefault="00CF4BD5" w:rsidP="001A7D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F4BD5" w:rsidRDefault="00CF4BD5" w:rsidP="00F20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Разработчик: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Коновалова Инна Алексеевна, педагог</w:t>
      </w:r>
      <w:r w:rsidR="003D6A76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дополнительного образования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ГКСУВУЗТ ОШ КК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______________________</w:t>
      </w:r>
    </w:p>
    <w:p w:rsidR="00CF4BD5" w:rsidRDefault="003D6A76" w:rsidP="003D6A7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="00CF4BD5" w:rsidRPr="00C61CCE">
        <w:rPr>
          <w:rFonts w:ascii="Times New Roman" w:hAnsi="Times New Roman" w:cs="Times New Roman"/>
          <w:sz w:val="20"/>
          <w:szCs w:val="20"/>
          <w:lang w:eastAsia="ru-RU"/>
        </w:rPr>
        <w:t>(подпись)</w:t>
      </w:r>
    </w:p>
    <w:p w:rsidR="00CF4BD5" w:rsidRDefault="00CF4BD5" w:rsidP="00C82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F4BD5" w:rsidRDefault="00CF4BD5" w:rsidP="00C82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F4BD5" w:rsidRDefault="00CF4BD5" w:rsidP="00C82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F4BD5" w:rsidRDefault="00CF4BD5" w:rsidP="00C82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6A76" w:rsidRDefault="003D6A76" w:rsidP="00C82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6A76" w:rsidRDefault="003D6A76" w:rsidP="00C82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6A76" w:rsidRDefault="003D6A76" w:rsidP="00C82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6A76" w:rsidRDefault="003D6A76" w:rsidP="00C82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6A76" w:rsidRDefault="003D6A76" w:rsidP="00C82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6A76" w:rsidRDefault="003D6A76" w:rsidP="00C82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6A76" w:rsidRDefault="003D6A76" w:rsidP="00C82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6A76" w:rsidRDefault="003D6A76" w:rsidP="00C82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D6A76" w:rsidRDefault="008A647F" w:rsidP="00C82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4BD5" w:rsidRDefault="00CF4BD5" w:rsidP="00C82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F4BD5" w:rsidRDefault="00CF4BD5" w:rsidP="00C82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366E5A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lastRenderedPageBreak/>
        <w:t>Содержание</w:t>
      </w:r>
    </w:p>
    <w:p w:rsidR="00CF4BD5" w:rsidRDefault="00CF4BD5" w:rsidP="00C82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CF4BD5" w:rsidRDefault="00CF4BD5" w:rsidP="00C82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CF4BD5" w:rsidRDefault="00CF4BD5" w:rsidP="000D02FE">
      <w:pPr>
        <w:pStyle w:val="a5"/>
        <w:widowControl w:val="0"/>
        <w:numPr>
          <w:ilvl w:val="0"/>
          <w:numId w:val="3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D02FE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ПАСПОРТ ПРОГРАММЫ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 УЧЕБНОЙ ДИСЦИПЛИНЫ                   4     </w:t>
      </w:r>
    </w:p>
    <w:p w:rsidR="00CF4BD5" w:rsidRDefault="00CF4BD5" w:rsidP="000D02FE">
      <w:pPr>
        <w:pStyle w:val="a5"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F4BD5" w:rsidRDefault="00CF4BD5" w:rsidP="000D02FE">
      <w:pPr>
        <w:pStyle w:val="a5"/>
        <w:widowControl w:val="0"/>
        <w:numPr>
          <w:ilvl w:val="0"/>
          <w:numId w:val="3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СТРУКТУРА И СОДЕРЖАНИЕ </w:t>
      </w:r>
      <w:r w:rsidRPr="000D02FE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УЧЕБНОЙ ДИСЦИПЛИНЫ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         5</w:t>
      </w:r>
    </w:p>
    <w:p w:rsidR="00CF4BD5" w:rsidRPr="000D02FE" w:rsidRDefault="00CF4BD5" w:rsidP="000D02FE">
      <w:pPr>
        <w:pStyle w:val="a5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F4BD5" w:rsidRDefault="00CF4BD5" w:rsidP="000D02FE">
      <w:pPr>
        <w:pStyle w:val="a5"/>
        <w:widowControl w:val="0"/>
        <w:numPr>
          <w:ilvl w:val="0"/>
          <w:numId w:val="3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 уСЛОВИЯ РЕАЛИЗАЦИИ УЧЕБНОЙ ДИСЦИПЛИНЫ                 </w:t>
      </w:r>
      <w:r w:rsidR="007019DF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11</w:t>
      </w:r>
    </w:p>
    <w:p w:rsidR="00CF4BD5" w:rsidRPr="000D02FE" w:rsidRDefault="00CF4BD5" w:rsidP="000D02FE">
      <w:pPr>
        <w:pStyle w:val="a5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F4BD5" w:rsidRDefault="00CF4BD5" w:rsidP="000D02FE">
      <w:pPr>
        <w:pStyle w:val="a5"/>
        <w:widowControl w:val="0"/>
        <w:numPr>
          <w:ilvl w:val="0"/>
          <w:numId w:val="3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кОНТРОЛЬ И ОЦЕНКА РЕЗУЛЬТАТОВ ОСВОЕНИЯ </w:t>
      </w:r>
    </w:p>
    <w:p w:rsidR="00CF4BD5" w:rsidRDefault="00CF4BD5" w:rsidP="000D02FE">
      <w:pPr>
        <w:pStyle w:val="a5"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УЧЕБНОЙ ДИСЦИПЛИНЫ                                                                         </w:t>
      </w:r>
      <w:r w:rsidR="007019DF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11</w:t>
      </w:r>
    </w:p>
    <w:p w:rsidR="00CF4BD5" w:rsidRPr="000D02FE" w:rsidRDefault="00CF4BD5" w:rsidP="000D02FE">
      <w:pPr>
        <w:pStyle w:val="a5"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F4BD5" w:rsidRPr="00366E5A" w:rsidRDefault="00CF4BD5" w:rsidP="00C82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CF4BD5" w:rsidRPr="00366E5A" w:rsidRDefault="00CF4BD5" w:rsidP="000D02FE">
      <w:pPr>
        <w:tabs>
          <w:tab w:val="right" w:leader="dot" w:pos="8931"/>
        </w:tabs>
        <w:spacing w:after="0" w:line="360" w:lineRule="auto"/>
        <w:ind w:right="284"/>
        <w:rPr>
          <w:noProof/>
          <w:sz w:val="24"/>
          <w:szCs w:val="24"/>
          <w:lang w:eastAsia="ru-RU"/>
        </w:rPr>
      </w:pPr>
      <w:r w:rsidRPr="00366E5A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Pr="00366E5A">
        <w:rPr>
          <w:rFonts w:ascii="Times New Roman" w:hAnsi="Times New Roman" w:cs="Times New Roman"/>
          <w:sz w:val="24"/>
          <w:szCs w:val="24"/>
          <w:lang w:eastAsia="ru-RU"/>
        </w:rPr>
        <w:instrText xml:space="preserve"> TOC \o "1-1" \h \z \u </w:instrText>
      </w:r>
      <w:r w:rsidRPr="00366E5A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</w:p>
    <w:p w:rsidR="00CF4BD5" w:rsidRPr="00366E5A" w:rsidRDefault="00CF4BD5" w:rsidP="00C82278">
      <w:pPr>
        <w:tabs>
          <w:tab w:val="right" w:leader="dot" w:pos="8931"/>
        </w:tabs>
        <w:spacing w:after="0" w:line="360" w:lineRule="auto"/>
        <w:ind w:right="284"/>
        <w:rPr>
          <w:noProof/>
          <w:sz w:val="24"/>
          <w:szCs w:val="24"/>
          <w:lang w:eastAsia="ru-RU"/>
        </w:rPr>
      </w:pPr>
      <w:bookmarkStart w:id="0" w:name="_GoBack"/>
      <w:bookmarkEnd w:id="0"/>
    </w:p>
    <w:p w:rsidR="00CF4BD5" w:rsidRPr="00C113B4" w:rsidRDefault="00CF4BD5" w:rsidP="00405935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66E5A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Pr="00C82278">
        <w:rPr>
          <w:rFonts w:ascii="Times New Roman" w:hAnsi="Times New Roman" w:cs="Times New Roman"/>
          <w:b/>
          <w:bCs/>
        </w:rPr>
        <w:br w:type="page"/>
      </w:r>
      <w:bookmarkStart w:id="1" w:name="_Toc292266086"/>
      <w:r w:rsidRPr="00C113B4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1. ПАСПОРТ ПРОГРАММЫ УЧЕБНОЙ ДИСЦИПЛИНЫ</w:t>
      </w:r>
      <w:bookmarkEnd w:id="1"/>
    </w:p>
    <w:p w:rsidR="00CF4BD5" w:rsidRPr="00C113B4" w:rsidRDefault="00CF4BD5" w:rsidP="00C113B4">
      <w:pPr>
        <w:tabs>
          <w:tab w:val="left" w:pos="916"/>
          <w:tab w:val="left" w:pos="951"/>
          <w:tab w:val="left" w:pos="1832"/>
          <w:tab w:val="left" w:pos="2748"/>
          <w:tab w:val="left" w:pos="3664"/>
          <w:tab w:val="left" w:pos="4580"/>
          <w:tab w:val="center" w:pos="523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Основы художественного проектирования  одежды</w:t>
      </w:r>
    </w:p>
    <w:p w:rsidR="00CF4BD5" w:rsidRPr="00C113B4" w:rsidRDefault="00CF4BD5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рабочей программы</w:t>
      </w:r>
    </w:p>
    <w:p w:rsidR="00CF4BD5" w:rsidRPr="00C113B4" w:rsidRDefault="00CF4BD5" w:rsidP="00C113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профессиональной подготовки, из числа </w:t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>подростков с девиантным поведением в специальных учебно-воспитательных учреждениях</w:t>
      </w:r>
      <w:r w:rsidRPr="00C113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профессии </w:t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 xml:space="preserve">16909 «Портной» </w:t>
      </w:r>
    </w:p>
    <w:p w:rsidR="00CF4BD5" w:rsidRPr="00C113B4" w:rsidRDefault="00CF4BD5" w:rsidP="00C113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CF4BD5" w:rsidRPr="00C113B4" w:rsidRDefault="00CF4BD5" w:rsidP="00C113B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center" w:pos="5233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Дисциплина «Основы художественного проектирования одежды» входит в общепрофессиональный цикл в соответствии с ФГОС по профессии «Портной»</w:t>
      </w:r>
    </w:p>
    <w:p w:rsidR="00CF4BD5" w:rsidRPr="00C113B4" w:rsidRDefault="00CF4BD5" w:rsidP="00C113B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уч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ебной дисциплины – требования к </w:t>
      </w: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результатам освоения учебной дисциплины:</w:t>
      </w:r>
    </w:p>
    <w:p w:rsidR="00CF4BD5" w:rsidRPr="00C113B4" w:rsidRDefault="00CF4BD5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результате освоения учебной дисциплины обучающийся </w:t>
      </w: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должен уметь:</w:t>
      </w:r>
    </w:p>
    <w:p w:rsidR="00CF4BD5" w:rsidRPr="00C113B4" w:rsidRDefault="00CF4BD5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использовать геометрические построения в создании композиционных мотивов рисунка;</w:t>
      </w:r>
    </w:p>
    <w:p w:rsidR="00CF4BD5" w:rsidRPr="00C113B4" w:rsidRDefault="00CF4BD5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использовать зрительные иллюзии в проектировании изделий одежды;</w:t>
      </w:r>
    </w:p>
    <w:p w:rsidR="00CF4BD5" w:rsidRPr="00C113B4" w:rsidRDefault="00CF4BD5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гармонично сочетать цвета;</w:t>
      </w:r>
    </w:p>
    <w:p w:rsidR="00CF4BD5" w:rsidRPr="00C113B4" w:rsidRDefault="00CF4BD5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уметь строить отдельные детали одежды с использованием геометрического черчения;</w:t>
      </w:r>
    </w:p>
    <w:p w:rsidR="00CF4BD5" w:rsidRPr="00C113B4" w:rsidRDefault="00CF4BD5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строить фигуры по схеме;</w:t>
      </w:r>
    </w:p>
    <w:p w:rsidR="00CF4BD5" w:rsidRPr="00C113B4" w:rsidRDefault="00CF4BD5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строить силуэтные формы костюма.</w:t>
      </w:r>
    </w:p>
    <w:p w:rsidR="00CF4BD5" w:rsidRPr="00C113B4" w:rsidRDefault="00CF4BD5" w:rsidP="00C113B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>должен знать:</w:t>
      </w:r>
    </w:p>
    <w:p w:rsidR="00CF4BD5" w:rsidRPr="00C113B4" w:rsidRDefault="00CF4BD5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геометрические композиции в одежде;</w:t>
      </w:r>
    </w:p>
    <w:p w:rsidR="00CF4BD5" w:rsidRPr="00C113B4" w:rsidRDefault="00CF4BD5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орнаментальные композиции ткани;</w:t>
      </w:r>
    </w:p>
    <w:p w:rsidR="00CF4BD5" w:rsidRPr="00C113B4" w:rsidRDefault="00CF4BD5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цвет в художественном проектировании;</w:t>
      </w:r>
    </w:p>
    <w:p w:rsidR="00CF4BD5" w:rsidRPr="00C113B4" w:rsidRDefault="00CF4BD5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вычерчивание деталей одежды;</w:t>
      </w:r>
    </w:p>
    <w:p w:rsidR="00CF4BD5" w:rsidRPr="00C113B4" w:rsidRDefault="00CF4BD5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построение фигуры по схемам;</w:t>
      </w:r>
    </w:p>
    <w:p w:rsidR="00CF4BD5" w:rsidRPr="00C113B4" w:rsidRDefault="00CF4BD5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детали одежды в художественном проектировании изделий;</w:t>
      </w:r>
    </w:p>
    <w:p w:rsidR="00CF4BD5" w:rsidRPr="00C113B4" w:rsidRDefault="00CF4BD5" w:rsidP="00C113B4">
      <w:p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- силуэтные формы костюма.</w:t>
      </w:r>
    </w:p>
    <w:p w:rsidR="00CF4BD5" w:rsidRPr="00C113B4" w:rsidRDefault="00CF4BD5" w:rsidP="00C113B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>1.4. Рекомендуемое количество часов на освоение примерной программы учебной дисциплины:</w:t>
      </w:r>
    </w:p>
    <w:p w:rsidR="00CF4BD5" w:rsidRPr="00C113B4" w:rsidRDefault="00CF4BD5" w:rsidP="00C113B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ab/>
        <w:t>Максимальной учебной нагрузки обучающегося 20 часов, в том числе:</w:t>
      </w:r>
      <w:bookmarkStart w:id="2" w:name="_Toc292266087"/>
    </w:p>
    <w:p w:rsidR="00CF4BD5" w:rsidRPr="00C113B4" w:rsidRDefault="00CF4BD5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2"/>
        <w:gridCol w:w="8542"/>
      </w:tblGrid>
      <w:tr w:rsidR="00CF4BD5" w:rsidRPr="00110F3A">
        <w:trPr>
          <w:trHeight w:val="651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F4BD5" w:rsidRPr="00C113B4" w:rsidRDefault="00CF4BD5" w:rsidP="00C113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39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4BD5" w:rsidRPr="00C113B4" w:rsidRDefault="00CF4BD5" w:rsidP="00C113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CF4BD5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CF4BD5" w:rsidRPr="00C113B4" w:rsidRDefault="00CF4BD5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CF4BD5" w:rsidRPr="00C113B4" w:rsidRDefault="00CF4BD5" w:rsidP="00C113B4">
            <w:pPr>
              <w:widowControl w:val="0"/>
              <w:tabs>
                <w:tab w:val="center" w:pos="4677"/>
                <w:tab w:val="right" w:pos="9355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F4BD5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CF4BD5" w:rsidRPr="00C113B4" w:rsidRDefault="00CF4BD5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CF4BD5" w:rsidRPr="00C113B4" w:rsidRDefault="00CF4BD5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CF4BD5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CF4BD5" w:rsidRPr="00C113B4" w:rsidRDefault="00CF4BD5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ОК 3.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CF4BD5" w:rsidRPr="00C113B4" w:rsidRDefault="00CF4BD5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рабочую ситуацию, осуществлять текущий и </w:t>
            </w:r>
            <w:r w:rsidRPr="00C113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CF4BD5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CF4BD5" w:rsidRPr="00C113B4" w:rsidRDefault="00CF4BD5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 4.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CF4BD5" w:rsidRPr="00C113B4" w:rsidRDefault="00CF4BD5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CF4BD5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CF4BD5" w:rsidRPr="00C113B4" w:rsidRDefault="00CF4BD5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ОК 5.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CF4BD5" w:rsidRPr="00C113B4" w:rsidRDefault="00CF4BD5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F4BD5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CF4BD5" w:rsidRPr="00C113B4" w:rsidRDefault="00CF4BD5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ОК 6.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CF4BD5" w:rsidRPr="00C113B4" w:rsidRDefault="00CF4BD5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CF4BD5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CF4BD5" w:rsidRPr="00C113B4" w:rsidRDefault="00CF4BD5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ОК 7.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CF4BD5" w:rsidRPr="00C113B4" w:rsidRDefault="00CF4BD5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CF4BD5" w:rsidRPr="00110F3A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:rsidR="00CF4BD5" w:rsidRPr="00C113B4" w:rsidRDefault="00CF4BD5" w:rsidP="00C11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ОК 8. 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:rsidR="00CF4BD5" w:rsidRPr="00C113B4" w:rsidRDefault="00CF4BD5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CF4BD5" w:rsidRPr="00C113B4" w:rsidRDefault="00CF4BD5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F4BD5" w:rsidRPr="00C113B4" w:rsidRDefault="00CF4BD5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F4BD5" w:rsidRPr="00C113B4" w:rsidRDefault="00CF4BD5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СТРУКТУРА И ПРИМЕРНОЕ СОДЕРЖАНИЕ</w:t>
      </w:r>
    </w:p>
    <w:p w:rsidR="00CF4BD5" w:rsidRPr="00C113B4" w:rsidRDefault="00CF4BD5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CF4BD5" w:rsidRPr="00C113B4" w:rsidRDefault="00CF4BD5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4BD5" w:rsidRPr="00C113B4" w:rsidRDefault="00CF4BD5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bookmarkEnd w:id="2"/>
    <w:p w:rsidR="00CF4BD5" w:rsidRPr="00C113B4" w:rsidRDefault="00CF4BD5" w:rsidP="00C113B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>2.1. Объем учебной дисциплины и виды учебной работы</w:t>
      </w:r>
    </w:p>
    <w:p w:rsidR="00CF4BD5" w:rsidRPr="00C113B4" w:rsidRDefault="00CF4BD5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34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2"/>
        <w:gridCol w:w="1276"/>
      </w:tblGrid>
      <w:tr w:rsidR="00CF4BD5" w:rsidRPr="00110F3A">
        <w:trPr>
          <w:trHeight w:val="461"/>
        </w:trPr>
        <w:tc>
          <w:tcPr>
            <w:tcW w:w="8072" w:type="dxa"/>
            <w:vAlign w:val="center"/>
          </w:tcPr>
          <w:p w:rsidR="00CF4BD5" w:rsidRPr="00C113B4" w:rsidRDefault="00CF4BD5" w:rsidP="00C11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276" w:type="dxa"/>
            <w:vAlign w:val="center"/>
          </w:tcPr>
          <w:p w:rsidR="00CF4BD5" w:rsidRPr="00C113B4" w:rsidRDefault="00CF4BD5" w:rsidP="00C113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CF4BD5" w:rsidRPr="00110F3A">
        <w:trPr>
          <w:trHeight w:val="285"/>
        </w:trPr>
        <w:tc>
          <w:tcPr>
            <w:tcW w:w="8072" w:type="dxa"/>
          </w:tcPr>
          <w:p w:rsidR="00CF4BD5" w:rsidRPr="00C113B4" w:rsidRDefault="00CF4BD5" w:rsidP="00C113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276" w:type="dxa"/>
          </w:tcPr>
          <w:p w:rsidR="00CF4BD5" w:rsidRPr="00C113B4" w:rsidRDefault="00CF4BD5" w:rsidP="00C113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CF4BD5" w:rsidRPr="00110F3A">
        <w:trPr>
          <w:trHeight w:val="322"/>
        </w:trPr>
        <w:tc>
          <w:tcPr>
            <w:tcW w:w="8072" w:type="dxa"/>
          </w:tcPr>
          <w:p w:rsidR="00CF4BD5" w:rsidRPr="00C113B4" w:rsidRDefault="00CF4BD5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</w:tcPr>
          <w:p w:rsidR="00CF4BD5" w:rsidRPr="00C113B4" w:rsidRDefault="00CF4BD5" w:rsidP="00C113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CF4BD5" w:rsidRPr="00110F3A">
        <w:trPr>
          <w:trHeight w:val="313"/>
        </w:trPr>
        <w:tc>
          <w:tcPr>
            <w:tcW w:w="8072" w:type="dxa"/>
          </w:tcPr>
          <w:p w:rsidR="00CF4BD5" w:rsidRPr="00C113B4" w:rsidRDefault="00CF4BD5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276" w:type="dxa"/>
          </w:tcPr>
          <w:p w:rsidR="00CF4BD5" w:rsidRPr="00C113B4" w:rsidRDefault="00CF4BD5" w:rsidP="00C113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CF4BD5" w:rsidRPr="00110F3A">
        <w:trPr>
          <w:trHeight w:val="322"/>
        </w:trPr>
        <w:tc>
          <w:tcPr>
            <w:tcW w:w="8072" w:type="dxa"/>
          </w:tcPr>
          <w:p w:rsidR="00CF4BD5" w:rsidRPr="00C113B4" w:rsidRDefault="00CF4BD5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276" w:type="dxa"/>
          </w:tcPr>
          <w:p w:rsidR="00CF4BD5" w:rsidRPr="00C113B4" w:rsidRDefault="00CF4BD5" w:rsidP="00C113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CF4BD5" w:rsidRPr="00110F3A">
        <w:trPr>
          <w:trHeight w:val="322"/>
        </w:trPr>
        <w:tc>
          <w:tcPr>
            <w:tcW w:w="8072" w:type="dxa"/>
          </w:tcPr>
          <w:p w:rsidR="00CF4BD5" w:rsidRPr="00C113B4" w:rsidRDefault="00CF4BD5" w:rsidP="00C113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276" w:type="dxa"/>
          </w:tcPr>
          <w:p w:rsidR="00CF4BD5" w:rsidRPr="00C113B4" w:rsidRDefault="00CF4BD5" w:rsidP="00C113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113B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16</w:t>
            </w:r>
          </w:p>
        </w:tc>
      </w:tr>
    </w:tbl>
    <w:p w:rsidR="00CF4BD5" w:rsidRPr="00C113B4" w:rsidRDefault="00CF4BD5" w:rsidP="00C1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2224B" w:rsidRPr="00C113B4" w:rsidRDefault="0032224B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Default="00CF4BD5" w:rsidP="00C113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3.  УСЛОВИЯ РЕАЛИЗАЦИИ УЧЕБНОЙ ДИСЦИПЛИНЫ</w:t>
      </w: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Реализация учебной дисциплины требует наличия учебного кабинета «Основы художественного проектирования одежды».</w:t>
      </w: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Оборудование учебного кабинета:</w:t>
      </w: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- учебные места по количеству обучающихся;</w:t>
      </w: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- рабочее место преподавателя;</w:t>
      </w: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- комплект учебно-методической документации (электронные презентации, электронные учебники)</w:t>
      </w: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- комплект наглядных пособий (плакаты, журналы мод).</w:t>
      </w: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обучения</w:t>
      </w: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CF4BD5" w:rsidRPr="00C113B4" w:rsidRDefault="00CF4BD5" w:rsidP="00C113B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Беляева, С.Е. Основы изобразительного искусства и художественного</w:t>
      </w:r>
    </w:p>
    <w:p w:rsidR="00CF4BD5" w:rsidRPr="00C113B4" w:rsidRDefault="00CF4BD5" w:rsidP="00C113B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проектирования/ С.Е. Беляева. - М.: Издательский центр «Академия», 2006</w:t>
      </w:r>
    </w:p>
    <w:p w:rsidR="00CF4BD5" w:rsidRPr="00C113B4" w:rsidRDefault="00CF4BD5" w:rsidP="00C113B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Макавеева, Н.С. Основы художественного проектирования костюма.</w:t>
      </w:r>
    </w:p>
    <w:p w:rsidR="00CF4BD5" w:rsidRPr="00C113B4" w:rsidRDefault="00CF4BD5" w:rsidP="00C113B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Практикум: учеб. пособие для нач. проф. образования/Н.С. Макавеева.-М.: Издательский центр «Академия», 2008</w:t>
      </w:r>
    </w:p>
    <w:p w:rsidR="00CF4BD5" w:rsidRPr="00C113B4" w:rsidRDefault="00CF4BD5" w:rsidP="00C113B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Мищенко, Р.В. Основы художественной графики костюма/Р.В. Мщеко.</w:t>
      </w:r>
    </w:p>
    <w:p w:rsidR="00CF4BD5" w:rsidRPr="00C113B4" w:rsidRDefault="00CF4BD5" w:rsidP="00C113B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– М.: Изд. Центр « Академия»,2008</w:t>
      </w: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CF4BD5" w:rsidRPr="00C113B4" w:rsidRDefault="00CF4BD5" w:rsidP="00C113B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 Бердник Т.О. Основы  художественного проектирования и эскизной</w:t>
      </w:r>
    </w:p>
    <w:p w:rsidR="00CF4BD5" w:rsidRPr="00C113B4" w:rsidRDefault="00CF4BD5" w:rsidP="00C113B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графики/ Т.О. Бердник. - М.: Издательский центр «Академия», 2006  </w:t>
      </w:r>
    </w:p>
    <w:p w:rsidR="00CF4BD5" w:rsidRPr="00C113B4" w:rsidRDefault="00CF4BD5" w:rsidP="00C113B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 Бердник Т.О. Моделирование и художественное оформление одежды/</w:t>
      </w:r>
    </w:p>
    <w:p w:rsidR="00CF4BD5" w:rsidRPr="00C113B4" w:rsidRDefault="00CF4BD5" w:rsidP="00C113B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Т.О. Бердник. - М.: Издательский центр «Академия», 2006</w:t>
      </w:r>
    </w:p>
    <w:p w:rsidR="00CF4BD5" w:rsidRPr="00C113B4" w:rsidRDefault="00CF4BD5" w:rsidP="00C113B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 Ермилова В.В., Ермилова Д.Ю. Моделирование и художественное</w:t>
      </w:r>
    </w:p>
    <w:p w:rsidR="00CF4BD5" w:rsidRPr="00C113B4" w:rsidRDefault="00CF4BD5" w:rsidP="00C113B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sz w:val="28"/>
          <w:szCs w:val="28"/>
          <w:lang w:eastAsia="ru-RU"/>
        </w:rPr>
        <w:t>оформление одежды. – М.: Мастерство; «Академия»; Высшая школа, 2001</w:t>
      </w: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CF4BD5" w:rsidRPr="00C113B4" w:rsidRDefault="00E3433A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hyperlink r:id="rId7" w:history="1">
        <w:r w:rsidR="00CF4BD5" w:rsidRPr="00C113B4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http://clothes.tj/</w:t>
        </w:r>
      </w:hyperlink>
    </w:p>
    <w:p w:rsidR="00CF4BD5" w:rsidRPr="00C113B4" w:rsidRDefault="00E3433A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hyperlink r:id="rId8" w:history="1">
        <w:r w:rsidR="00CF4BD5" w:rsidRPr="00C113B4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http://www.piknad.ru/teormod2.php</w:t>
        </w:r>
      </w:hyperlink>
    </w:p>
    <w:p w:rsidR="00CF4BD5" w:rsidRPr="00C113B4" w:rsidRDefault="00E3433A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hyperlink r:id="rId9" w:history="1">
        <w:r w:rsidR="00CF4BD5" w:rsidRPr="00C113B4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http://www.po6iv.ru/art/Proektirowanie_i_modelirowanie</w:t>
        </w:r>
      </w:hyperlink>
    </w:p>
    <w:p w:rsidR="00CF4BD5" w:rsidRPr="00C113B4" w:rsidRDefault="00E3433A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hyperlink r:id="rId10" w:history="1">
        <w:r w:rsidR="00CF4BD5" w:rsidRPr="00C113B4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http://www.modellar.ru/?page_id=63</w:t>
        </w:r>
      </w:hyperlink>
    </w:p>
    <w:p w:rsidR="00CF4BD5" w:rsidRPr="002F1E76" w:rsidRDefault="00E3433A" w:rsidP="002F1E7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hyperlink r:id="rId11" w:history="1">
        <w:r w:rsidR="00CF4BD5" w:rsidRPr="00C113B4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http://www.modnaya.ru/library/014/002.htm</w:t>
        </w:r>
      </w:hyperlink>
      <w:bookmarkStart w:id="3" w:name="h_c78432b2407f"/>
      <w:bookmarkEnd w:id="3"/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F4BD5" w:rsidRPr="00C113B4" w:rsidRDefault="00CF4BD5" w:rsidP="00C67D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КОНТРОЛЬ И ОЦЕНКА РЕЗУЛЬТАТОВ ОСВОЕНИЯ </w:t>
      </w:r>
    </w:p>
    <w:p w:rsidR="00CF4BD5" w:rsidRPr="00C113B4" w:rsidRDefault="00CF4BD5" w:rsidP="00C113B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4" w:name="h_e3ca55751e5e"/>
      <w:bookmarkEnd w:id="4"/>
    </w:p>
    <w:p w:rsidR="00CF4BD5" w:rsidRPr="00C113B4" w:rsidRDefault="00CF4BD5" w:rsidP="00C113B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Контроль</w:t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C113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оценка</w:t>
      </w:r>
      <w:r w:rsidRPr="00C113B4">
        <w:rPr>
          <w:rFonts w:ascii="Times New Roman" w:hAnsi="Times New Roman" w:cs="Times New Roman"/>
          <w:sz w:val="28"/>
          <w:szCs w:val="28"/>
          <w:lang w:eastAsia="ru-RU"/>
        </w:rPr>
        <w:t> результатов освоения учебной дисциплины осуществляется преподавателем в процессе проведения практических занятий и практических работ.</w:t>
      </w:r>
    </w:p>
    <w:tbl>
      <w:tblPr>
        <w:tblW w:w="9401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03"/>
        <w:gridCol w:w="7798"/>
      </w:tblGrid>
      <w:tr w:rsidR="00CF4BD5" w:rsidRPr="002F1E76" w:rsidTr="002F1E76"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F4BD5" w:rsidRPr="002F1E76" w:rsidRDefault="00CF4BD5" w:rsidP="002F1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CF4BD5" w:rsidRPr="002F1E76" w:rsidRDefault="00CF4BD5" w:rsidP="002F1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(освоенные </w:t>
            </w:r>
            <w:r w:rsidRPr="002F1E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умения, усвоенные знания)</w:t>
            </w:r>
          </w:p>
        </w:tc>
        <w:tc>
          <w:tcPr>
            <w:tcW w:w="7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F4BD5" w:rsidRPr="002F1E76" w:rsidRDefault="00CF4BD5" w:rsidP="00C113B4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Формы и методы контроля и оценки результатов обучения</w:t>
            </w:r>
          </w:p>
        </w:tc>
      </w:tr>
      <w:tr w:rsidR="00CF4BD5" w:rsidRPr="002F1E76" w:rsidTr="002F1E76"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CF4BD5" w:rsidRPr="002F1E76" w:rsidTr="002F1E76"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7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Определения модуля и создание  пропорциональную основу для зарисовки схемы фигуры человека. Обозначение на схеме конструктивных поясов фигуры. Выполнение технического рисунка схемы фигуры человека. Стилизовать фигуру. Выполнение зарисовку элементов одежды, относящихся к различным конструктивным поясам фигуры. Выполнение технического рисунка.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моделей одежды с четко выраженным композиционным центром по следующим законам: качества массы; качества фактуры; центрального расположения; смыслового фактора.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моделей одежды различных силуэтов (полуприлегающего, прилегающего, приталенного, свободного).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моделей одежды с применением различных видов линий. Указать на каждом эскизе изученные виды линий с помощью условных обозначений.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разработку эскизов моделей различных вариантов пластической формы: жесткой, мягкой, комбинированной.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модели одежды, используя варианты пропорциональных соотношений применительно к данной модели.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моделей одежды, с использованием различных схем ритма используя различные виды деталей и отделок.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с использованием приемов статики и динамики.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костюмов с  симметричным: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решением формы и конструктивной основы (покроя);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распределением функциональных деталей (карманы, клапаны, воротники, застежки);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распределением декоративных деталей (склады,  драпировки, швы);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размещением декора (вышивка, набойка, роспись и т. д.);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использованием площадей, занимаемых тканями с различным цветом, рисунком, фактурой.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костюмов с  асимметричным: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решением формы и конструктивной основы;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распределением функциональных деталей;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распределением декоративных деталей;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размещением декора;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•        использованием площадей, занимаемых тканями с различными цветом, рисунком, фактурой.</w:t>
            </w:r>
          </w:p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эскизов моделей одежды с использованием различных фактур материала.</w:t>
            </w:r>
          </w:p>
        </w:tc>
      </w:tr>
      <w:tr w:rsidR="00CF4BD5" w:rsidRPr="002F1E76" w:rsidTr="002F1E76"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F4BD5" w:rsidRPr="002F1E76" w:rsidRDefault="00CF4BD5" w:rsidP="00C113B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7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F4BD5" w:rsidRPr="002F1E76" w:rsidRDefault="00CF4BD5" w:rsidP="00C113B4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геометрические композиции в одежде;</w:t>
            </w:r>
          </w:p>
          <w:p w:rsidR="00CF4BD5" w:rsidRPr="002F1E76" w:rsidRDefault="00CF4BD5" w:rsidP="00C113B4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орнаментальные композиции ткани;</w:t>
            </w:r>
          </w:p>
          <w:p w:rsidR="00CF4BD5" w:rsidRPr="002F1E76" w:rsidRDefault="00CF4BD5" w:rsidP="00C113B4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цвет в художественном проектировании;</w:t>
            </w:r>
          </w:p>
          <w:p w:rsidR="00CF4BD5" w:rsidRPr="002F1E76" w:rsidRDefault="00CF4BD5" w:rsidP="00C113B4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вычерчивание деталей одежды;</w:t>
            </w:r>
          </w:p>
          <w:p w:rsidR="00CF4BD5" w:rsidRPr="002F1E76" w:rsidRDefault="00CF4BD5" w:rsidP="00C113B4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фигуры по схемам;</w:t>
            </w:r>
          </w:p>
          <w:p w:rsidR="00CF4BD5" w:rsidRPr="002F1E76" w:rsidRDefault="00CF4BD5" w:rsidP="00C113B4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детали одежды в художественном проектировании изделий;</w:t>
            </w:r>
          </w:p>
          <w:p w:rsidR="00CF4BD5" w:rsidRPr="002F1E76" w:rsidRDefault="00CF4BD5" w:rsidP="00C113B4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1E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силуэтные формы костюма</w:t>
            </w:r>
          </w:p>
        </w:tc>
      </w:tr>
    </w:tbl>
    <w:p w:rsidR="00CF4BD5" w:rsidRPr="00C61CCE" w:rsidRDefault="00CF4BD5" w:rsidP="00C113B4">
      <w:pPr>
        <w:keepNext/>
        <w:autoSpaceDE w:val="0"/>
        <w:autoSpaceDN w:val="0"/>
        <w:spacing w:after="0" w:line="360" w:lineRule="auto"/>
        <w:ind w:firstLine="284"/>
        <w:jc w:val="center"/>
        <w:outlineLvl w:val="0"/>
        <w:rPr>
          <w:rFonts w:ascii="Times New Roman" w:hAnsi="Times New Roman" w:cs="Times New Roman"/>
          <w:sz w:val="20"/>
          <w:szCs w:val="20"/>
          <w:lang w:eastAsia="ru-RU"/>
        </w:rPr>
      </w:pPr>
    </w:p>
    <w:p w:rsidR="00CF4BD5" w:rsidRDefault="00CF4BD5" w:rsidP="00C82278">
      <w:pPr>
        <w:spacing w:after="0" w:line="240" w:lineRule="auto"/>
      </w:pPr>
    </w:p>
    <w:sectPr w:rsidR="00CF4BD5" w:rsidSect="0040593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33A" w:rsidRDefault="00E3433A">
      <w:pPr>
        <w:spacing w:after="0" w:line="240" w:lineRule="auto"/>
      </w:pPr>
      <w:r>
        <w:separator/>
      </w:r>
    </w:p>
  </w:endnote>
  <w:endnote w:type="continuationSeparator" w:id="0">
    <w:p w:rsidR="00E3433A" w:rsidRDefault="00E34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33A" w:rsidRDefault="00E3433A">
      <w:pPr>
        <w:spacing w:after="0" w:line="240" w:lineRule="auto"/>
      </w:pPr>
      <w:r>
        <w:separator/>
      </w:r>
    </w:p>
  </w:footnote>
  <w:footnote w:type="continuationSeparator" w:id="0">
    <w:p w:rsidR="00E3433A" w:rsidRDefault="00E34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8358E3"/>
    <w:multiLevelType w:val="multilevel"/>
    <w:tmpl w:val="9B580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36371A"/>
    <w:multiLevelType w:val="multilevel"/>
    <w:tmpl w:val="5D561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0E6E96"/>
    <w:multiLevelType w:val="hybridMultilevel"/>
    <w:tmpl w:val="A8F07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00A8"/>
    <w:rsid w:val="00045B9B"/>
    <w:rsid w:val="000D02FE"/>
    <w:rsid w:val="00110F3A"/>
    <w:rsid w:val="00115F36"/>
    <w:rsid w:val="001A03E3"/>
    <w:rsid w:val="001A7D1F"/>
    <w:rsid w:val="001C304C"/>
    <w:rsid w:val="002B15A4"/>
    <w:rsid w:val="002F1E76"/>
    <w:rsid w:val="0032224B"/>
    <w:rsid w:val="0034703E"/>
    <w:rsid w:val="00366E5A"/>
    <w:rsid w:val="003C2145"/>
    <w:rsid w:val="003D6A76"/>
    <w:rsid w:val="00405935"/>
    <w:rsid w:val="00486A9E"/>
    <w:rsid w:val="00513D55"/>
    <w:rsid w:val="007019DF"/>
    <w:rsid w:val="007039B8"/>
    <w:rsid w:val="00771DFF"/>
    <w:rsid w:val="007D6A99"/>
    <w:rsid w:val="007F22A0"/>
    <w:rsid w:val="008A647F"/>
    <w:rsid w:val="009E43D0"/>
    <w:rsid w:val="00A91F43"/>
    <w:rsid w:val="00AA334E"/>
    <w:rsid w:val="00AE0273"/>
    <w:rsid w:val="00B14FE8"/>
    <w:rsid w:val="00B300A8"/>
    <w:rsid w:val="00B439CD"/>
    <w:rsid w:val="00B7419A"/>
    <w:rsid w:val="00B81BFC"/>
    <w:rsid w:val="00BF1D05"/>
    <w:rsid w:val="00BF6D37"/>
    <w:rsid w:val="00C113B4"/>
    <w:rsid w:val="00C61CCE"/>
    <w:rsid w:val="00C67D90"/>
    <w:rsid w:val="00C82278"/>
    <w:rsid w:val="00CF4BD5"/>
    <w:rsid w:val="00D951EE"/>
    <w:rsid w:val="00E26F3A"/>
    <w:rsid w:val="00E3146E"/>
    <w:rsid w:val="00E3433A"/>
    <w:rsid w:val="00E83FC2"/>
    <w:rsid w:val="00EC3260"/>
    <w:rsid w:val="00EC5742"/>
    <w:rsid w:val="00F207F2"/>
    <w:rsid w:val="00F226CA"/>
    <w:rsid w:val="00F53323"/>
    <w:rsid w:val="00F5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F0D9148-6E6A-424C-9C1C-5B83B189F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D1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113B4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13B4"/>
    <w:rPr>
      <w:rFonts w:ascii="Calibri Light" w:hAnsi="Calibri Light" w:cs="Calibri Light"/>
      <w:color w:val="2E74B5"/>
      <w:sz w:val="32"/>
      <w:szCs w:val="32"/>
    </w:rPr>
  </w:style>
  <w:style w:type="paragraph" w:styleId="a3">
    <w:name w:val="footer"/>
    <w:basedOn w:val="a"/>
    <w:link w:val="a4"/>
    <w:uiPriority w:val="99"/>
    <w:rsid w:val="00C822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C8227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D02FE"/>
    <w:pPr>
      <w:ind w:left="720"/>
    </w:pPr>
  </w:style>
  <w:style w:type="paragraph" w:styleId="a6">
    <w:name w:val="header"/>
    <w:basedOn w:val="a"/>
    <w:link w:val="a7"/>
    <w:uiPriority w:val="99"/>
    <w:unhideWhenUsed/>
    <w:rsid w:val="00115F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15F36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knad.ru/teormod2.ph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lothes.tj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dnaya.ru/library/014/002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odellar.ru/?page_id=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6iv.ru/art/Proektirowanie_i_modelirowan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8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10513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23</cp:revision>
  <dcterms:created xsi:type="dcterms:W3CDTF">2018-06-20T07:03:00Z</dcterms:created>
  <dcterms:modified xsi:type="dcterms:W3CDTF">2019-11-13T05:48:00Z</dcterms:modified>
</cp:coreProperties>
</file>